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>Nature of the Sky</w:t>
      </w:r>
    </w:p>
    <w:p>
      <w:r>
        <w:t>朝夕の空</w:t>
      </w:r>
    </w:p>
    <w:p>
      <w:r>
        <w:t>1. Nature of the Sky sample</w:t>
      </w:r>
    </w:p>
    <w:p>
      <w:r>
        <w:t>2. Nature of the Sky sample</w:t>
      </w:r>
    </w:p>
    <w:p>
      <w:r>
        <w:t>3. Nature of the Sky sample</w:t>
      </w:r>
    </w:p>
    <w:p>
      <w:r>
        <w:t>4. Nature of the Sky sample</w:t>
      </w:r>
    </w:p>
    <w:sectPr/>
  </w:body>
</w:document>
</file>